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C9" w:rsidRDefault="00EF0048" w:rsidP="00647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  <w:lang w:eastAsia="fr-FR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sz w:val="28"/>
          <w:szCs w:val="28"/>
          <w:lang w:eastAsia="fr-FR"/>
        </w:rPr>
        <w:t>Droit à l’image pour les mineurs</w:t>
      </w:r>
    </w:p>
    <w:p w:rsidR="00EF0048" w:rsidRDefault="00EF0048" w:rsidP="00EF0048">
      <w:pPr>
        <w:tabs>
          <w:tab w:val="right" w:leader="dot" w:pos="6237"/>
        </w:tabs>
        <w:ind w:right="-49"/>
        <w:jc w:val="both"/>
      </w:pPr>
    </w:p>
    <w:p w:rsidR="00246C5F" w:rsidRDefault="00246C5F" w:rsidP="00246C5F">
      <w:pPr>
        <w:spacing w:after="120"/>
        <w:ind w:right="-49"/>
        <w:jc w:val="both"/>
      </w:pPr>
      <w:r>
        <w:rPr>
          <w:rFonts w:ascii="Symbol" w:hAnsi="Symbol" w:cs="Symbol"/>
          <w:color w:val="0000FF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FF"/>
          <w:sz w:val="20"/>
          <w:szCs w:val="20"/>
          <w:lang w:eastAsia="fr-FR"/>
        </w:rPr>
        <w:t></w:t>
      </w:r>
      <w:r>
        <w:rPr>
          <w:rFonts w:ascii="Arial" w:hAnsi="Arial" w:cs="Arial"/>
          <w:b/>
          <w:bCs/>
          <w:color w:val="0000FF"/>
          <w:sz w:val="20"/>
          <w:szCs w:val="20"/>
          <w:lang w:eastAsia="fr-FR"/>
        </w:rPr>
        <w:t>Nom et prénom du/des jeune(s) :</w:t>
      </w:r>
      <w:r w:rsidRPr="00246C5F">
        <w:t xml:space="preserve"> </w:t>
      </w:r>
    </w:p>
    <w:p w:rsidR="00246C5F" w:rsidRDefault="00246C5F" w:rsidP="00246C5F">
      <w:pPr>
        <w:spacing w:after="120"/>
        <w:ind w:right="-49"/>
        <w:jc w:val="both"/>
      </w:pPr>
      <w:r>
        <w:t xml:space="preserve">………………………….……………….. </w:t>
      </w:r>
      <w:r w:rsidRPr="00CC1C93">
        <w:t>(</w:t>
      </w:r>
      <w:r w:rsidRPr="00CC1C93">
        <w:rPr>
          <w:i/>
        </w:rPr>
        <w:t>Prénom et nom</w:t>
      </w:r>
      <w:r w:rsidRPr="00CC1C93">
        <w:t xml:space="preserve">) </w:t>
      </w:r>
      <w:r>
        <w:t>né(e) le ………………………………</w:t>
      </w:r>
    </w:p>
    <w:p w:rsidR="00246C5F" w:rsidRDefault="00246C5F" w:rsidP="00246C5F">
      <w:pPr>
        <w:spacing w:after="120"/>
        <w:ind w:right="-49"/>
        <w:jc w:val="both"/>
      </w:pPr>
      <w:r w:rsidRPr="00B96A51">
        <w:t xml:space="preserve">………………………….……………….. </w:t>
      </w:r>
      <w:r w:rsidRPr="00B96A51">
        <w:rPr>
          <w:i/>
        </w:rPr>
        <w:t>(Prénom et nom)</w:t>
      </w:r>
      <w:r w:rsidRPr="00B96A51">
        <w:t xml:space="preserve"> né(e) le ………………………………</w:t>
      </w:r>
    </w:p>
    <w:p w:rsidR="00246C5F" w:rsidRDefault="00246C5F" w:rsidP="00246C5F">
      <w:pPr>
        <w:spacing w:after="120"/>
        <w:ind w:right="-49"/>
        <w:jc w:val="both"/>
      </w:pPr>
      <w:r w:rsidRPr="00B96A51">
        <w:t xml:space="preserve">………………………….……………….. </w:t>
      </w:r>
      <w:r w:rsidRPr="00B96A51">
        <w:rPr>
          <w:i/>
        </w:rPr>
        <w:t>(Prénom et nom)</w:t>
      </w:r>
      <w:r w:rsidRPr="00B96A51">
        <w:t xml:space="preserve"> né(e) le ………………………………</w:t>
      </w:r>
    </w:p>
    <w:p w:rsidR="00246C5F" w:rsidRDefault="00246C5F" w:rsidP="00246C5F">
      <w:pPr>
        <w:spacing w:after="120"/>
        <w:ind w:right="-49"/>
        <w:jc w:val="both"/>
      </w:pPr>
      <w:r w:rsidRPr="00B96A51">
        <w:t xml:space="preserve">………………………….……………….. </w:t>
      </w:r>
      <w:r w:rsidRPr="00B96A51">
        <w:rPr>
          <w:i/>
        </w:rPr>
        <w:t>(Prénom et nom)</w:t>
      </w:r>
      <w:r w:rsidRPr="00B96A51">
        <w:t xml:space="preserve"> né(e) le ………………………………</w:t>
      </w:r>
    </w:p>
    <w:p w:rsidR="00246C5F" w:rsidRDefault="00246C5F" w:rsidP="0024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  <w:lang w:eastAsia="fr-FR"/>
        </w:rPr>
      </w:pPr>
    </w:p>
    <w:p w:rsidR="00246C5F" w:rsidRDefault="00246C5F" w:rsidP="0024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  <w:lang w:eastAsia="fr-FR"/>
        </w:rPr>
      </w:pPr>
      <w:r>
        <w:rPr>
          <w:rFonts w:ascii="Symbol" w:hAnsi="Symbol" w:cs="Symbol"/>
          <w:color w:val="0000FF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FF"/>
          <w:sz w:val="20"/>
          <w:szCs w:val="20"/>
          <w:lang w:eastAsia="fr-FR"/>
        </w:rPr>
        <w:t></w:t>
      </w:r>
      <w:r>
        <w:rPr>
          <w:rFonts w:ascii="Arial" w:hAnsi="Arial" w:cs="Arial"/>
          <w:b/>
          <w:bCs/>
          <w:color w:val="0000FF"/>
          <w:sz w:val="20"/>
          <w:szCs w:val="20"/>
          <w:lang w:eastAsia="fr-FR"/>
        </w:rPr>
        <w:t>Nom et prénom du père :</w:t>
      </w:r>
    </w:p>
    <w:p w:rsidR="00246C5F" w:rsidRDefault="00246C5F" w:rsidP="0024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>Domicilié à :</w:t>
      </w:r>
    </w:p>
    <w:p w:rsidR="00246C5F" w:rsidRDefault="00246C5F" w:rsidP="0024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  <w:lang w:eastAsia="fr-FR"/>
        </w:rPr>
      </w:pPr>
      <w:r>
        <w:rPr>
          <w:rFonts w:ascii="Symbol" w:hAnsi="Symbol" w:cs="Symbol"/>
          <w:color w:val="0000FF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FF"/>
          <w:sz w:val="20"/>
          <w:szCs w:val="20"/>
          <w:lang w:eastAsia="fr-FR"/>
        </w:rPr>
        <w:t></w:t>
      </w:r>
      <w:r>
        <w:rPr>
          <w:rFonts w:ascii="Arial" w:hAnsi="Arial" w:cs="Arial"/>
          <w:b/>
          <w:bCs/>
          <w:color w:val="0000FF"/>
          <w:sz w:val="20"/>
          <w:szCs w:val="20"/>
          <w:lang w:eastAsia="fr-FR"/>
        </w:rPr>
        <w:t>Nom et prénom de la mère :</w:t>
      </w:r>
    </w:p>
    <w:p w:rsidR="00246C5F" w:rsidRDefault="00246C5F" w:rsidP="0024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>Domiciliée à :</w:t>
      </w:r>
    </w:p>
    <w:p w:rsidR="00246C5F" w:rsidRDefault="00246C5F" w:rsidP="0024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eastAsia="fr-FR"/>
        </w:rPr>
        <w:t>Ou</w:t>
      </w:r>
    </w:p>
    <w:p w:rsidR="00246C5F" w:rsidRDefault="00246C5F" w:rsidP="0024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  <w:lang w:eastAsia="fr-FR"/>
        </w:rPr>
      </w:pPr>
      <w:r>
        <w:rPr>
          <w:rFonts w:ascii="Symbol" w:hAnsi="Symbol" w:cs="Symbol"/>
          <w:color w:val="0000FF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FF"/>
          <w:sz w:val="20"/>
          <w:szCs w:val="20"/>
          <w:lang w:eastAsia="fr-FR"/>
        </w:rPr>
        <w:t></w:t>
      </w:r>
      <w:r>
        <w:rPr>
          <w:rFonts w:ascii="Arial" w:hAnsi="Arial" w:cs="Arial"/>
          <w:b/>
          <w:bCs/>
          <w:color w:val="0000FF"/>
          <w:sz w:val="20"/>
          <w:szCs w:val="20"/>
          <w:lang w:eastAsia="fr-FR"/>
        </w:rPr>
        <w:t>Nom et prénom de la personne exerçant l’autorité parentale :</w:t>
      </w:r>
    </w:p>
    <w:p w:rsidR="00246C5F" w:rsidRDefault="00246C5F" w:rsidP="0024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>Domicilié(e) à :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AA5171" w:rsidRDefault="00EF0048" w:rsidP="00AA5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J’autorise </w:t>
      </w:r>
    </w:p>
    <w:p w:rsidR="00AA5171" w:rsidRDefault="00AA5171" w:rsidP="00AA5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Je n’autorise pas</w:t>
      </w:r>
    </w:p>
    <w:p w:rsidR="006479C9" w:rsidRDefault="006479C9" w:rsidP="002B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le mouvement des Focolari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dont le siège est à Paris (75016), 41, rue Boileau,</w:t>
      </w:r>
      <w:r w:rsidR="002B2F2F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ou toute entité qui lui est affiliée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: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1- À photographier et à filmer le</w:t>
      </w:r>
      <w:r w:rsidR="00EF0048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(s)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jeune</w:t>
      </w:r>
      <w:r w:rsidR="00EF0048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(s)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susmentionné.</w:t>
      </w:r>
    </w:p>
    <w:p w:rsidR="006479C9" w:rsidRDefault="006479C9" w:rsidP="009C66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La(les) photographie(s) et le(s) film(s) pourront être réalisés dans l’ensemble des</w:t>
      </w:r>
      <w:r w:rsidR="009C6614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lieux dans lesquel</w:t>
      </w:r>
      <w:r w:rsidR="00EE546B">
        <w:rPr>
          <w:rFonts w:ascii="Arial" w:hAnsi="Arial" w:cs="Arial"/>
          <w:color w:val="000000"/>
          <w:sz w:val="20"/>
          <w:szCs w:val="20"/>
          <w:lang w:eastAsia="fr-FR"/>
        </w:rPr>
        <w:t>s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mon enfant sera amené à se rendre, séjourner ou se former, à l’</w:t>
      </w:r>
      <w:r w:rsidR="00EE546B">
        <w:rPr>
          <w:rFonts w:ascii="Arial" w:hAnsi="Arial" w:cs="Arial"/>
          <w:color w:val="000000"/>
          <w:sz w:val="20"/>
          <w:szCs w:val="20"/>
          <w:lang w:eastAsia="fr-FR"/>
        </w:rPr>
        <w:t xml:space="preserve">occasion de </w:t>
      </w:r>
      <w:r w:rsidR="009C6614">
        <w:rPr>
          <w:rFonts w:ascii="Arial" w:hAnsi="Arial" w:cs="Arial"/>
          <w:color w:val="000000"/>
          <w:sz w:val="20"/>
          <w:szCs w:val="20"/>
          <w:lang w:eastAsia="fr-FR"/>
        </w:rPr>
        <w:t>m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anifestations organisées par les Focolari.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9C6614" w:rsidRDefault="009C6614" w:rsidP="009C6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2- À reproduire, diffuser et publier l’image, la voix, du</w:t>
      </w:r>
      <w:r w:rsidR="00EF0048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(des)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jeune</w:t>
      </w:r>
      <w:r w:rsidR="00EF0048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(s)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susmentionné sur tous les supports et tous les formats actuels et à venir notamment, papier, film, supports audio et vidéo, analogique ou numérique :</w:t>
      </w:r>
    </w:p>
    <w:p w:rsidR="009C6614" w:rsidRDefault="009C6614" w:rsidP="009C66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Dans les publications de toute nature du Mouvement des Focolari destinées à un public interne ou externe, diffusées à titre gratuit (et </w:t>
      </w:r>
      <w: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notamment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dans la revue Nouvelle cité</w:t>
      </w:r>
      <w: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, </w:t>
      </w:r>
      <w:r w:rsidRPr="00EA1987">
        <w:rPr>
          <w:rFonts w:ascii="Arial" w:hAnsi="Arial" w:cs="Arial"/>
          <w:iCs/>
          <w:color w:val="000000"/>
          <w:sz w:val="20"/>
          <w:szCs w:val="20"/>
          <w:lang w:eastAsia="fr-FR"/>
        </w:rPr>
        <w:t>Foco Actu</w:t>
      </w:r>
      <w: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le </w:t>
      </w:r>
      <w:r w:rsidRPr="00EA1987">
        <w:rPr>
          <w:rFonts w:ascii="Arial" w:hAnsi="Arial" w:cs="Arial"/>
          <w:iCs/>
          <w:color w:val="000000"/>
          <w:sz w:val="20"/>
          <w:szCs w:val="20"/>
          <w:lang w:eastAsia="fr-FR"/>
        </w:rPr>
        <w:t>Journal interne des Focolari, sur les sites internet du Mouvement</w:t>
      </w:r>
      <w: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etc.).</w:t>
      </w:r>
    </w:p>
    <w:p w:rsidR="009C6614" w:rsidRDefault="009C6614" w:rsidP="009C66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Dans le cadre de la présentation et la promotion du mouvement des Focolari auprès de tout public et </w:t>
      </w:r>
      <w: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notamment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dans les plaquettes de présentation, les tracts et affiches, toutes les informations par voie de presse audiovisuelle (presse écrite, radio, télévision), etc.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3- Durée des autorisations</w:t>
      </w:r>
    </w:p>
    <w:p w:rsidR="006479C9" w:rsidRPr="00EE546B" w:rsidRDefault="006479C9" w:rsidP="00EE546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  <w:lang w:eastAsia="fr-FR"/>
        </w:rPr>
      </w:pPr>
      <w:r w:rsidRPr="00EE546B">
        <w:rPr>
          <w:rFonts w:ascii="Symbol" w:hAnsi="Symbol" w:cs="Symbol"/>
          <w:sz w:val="20"/>
          <w:szCs w:val="20"/>
          <w:lang w:eastAsia="fr-FR"/>
        </w:rPr>
        <w:t></w:t>
      </w:r>
      <w:r w:rsidRPr="00EE546B">
        <w:rPr>
          <w:rFonts w:ascii="Symbol" w:hAnsi="Symbol" w:cs="Symbol"/>
          <w:sz w:val="20"/>
          <w:szCs w:val="20"/>
          <w:lang w:eastAsia="fr-FR"/>
        </w:rPr>
        <w:t></w:t>
      </w:r>
      <w:r w:rsidRPr="00EE546B">
        <w:rPr>
          <w:rFonts w:ascii="Arial" w:hAnsi="Arial" w:cs="Arial"/>
          <w:b/>
          <w:bCs/>
          <w:sz w:val="20"/>
          <w:szCs w:val="20"/>
          <w:lang w:eastAsia="fr-FR"/>
        </w:rPr>
        <w:t>L’autorisation de photographier et de filmer le jeune susmentionné est consentie pour la durée suiv</w:t>
      </w:r>
      <w:r w:rsidR="00EE546B">
        <w:rPr>
          <w:rFonts w:ascii="Arial" w:hAnsi="Arial" w:cs="Arial"/>
          <w:b/>
          <w:bCs/>
          <w:sz w:val="20"/>
          <w:szCs w:val="20"/>
          <w:lang w:eastAsia="fr-FR"/>
        </w:rPr>
        <w:t xml:space="preserve">ante : </w:t>
      </w:r>
      <w:r w:rsidRPr="00EE546B">
        <w:rPr>
          <w:rFonts w:ascii="Arial" w:hAnsi="Arial" w:cs="Arial"/>
          <w:b/>
          <w:bCs/>
          <w:sz w:val="20"/>
          <w:szCs w:val="20"/>
          <w:lang w:eastAsia="fr-FR"/>
        </w:rPr>
        <w:t xml:space="preserve">séjour </w:t>
      </w:r>
      <w:r w:rsidR="009919B4">
        <w:rPr>
          <w:rFonts w:ascii="Arial" w:hAnsi="Arial" w:cs="Arial"/>
          <w:b/>
          <w:bCs/>
          <w:sz w:val="20"/>
          <w:szCs w:val="20"/>
          <w:lang w:eastAsia="fr-FR"/>
        </w:rPr>
        <w:t xml:space="preserve">Mariapolis  de  Marseille  </w:t>
      </w:r>
      <w:r w:rsidR="00AA5171">
        <w:rPr>
          <w:rFonts w:ascii="Arial" w:hAnsi="Arial" w:cs="Arial"/>
          <w:b/>
          <w:bCs/>
          <w:sz w:val="20"/>
          <w:szCs w:val="20"/>
          <w:lang w:eastAsia="fr-FR"/>
        </w:rPr>
        <w:t xml:space="preserve">du </w:t>
      </w:r>
      <w:r w:rsidR="009919B4">
        <w:rPr>
          <w:rFonts w:ascii="Arial" w:hAnsi="Arial" w:cs="Arial"/>
          <w:b/>
          <w:bCs/>
          <w:sz w:val="20"/>
          <w:szCs w:val="20"/>
          <w:lang w:eastAsia="fr-FR"/>
        </w:rPr>
        <w:t xml:space="preserve">30  juin  </w:t>
      </w:r>
      <w:r w:rsidR="0068289F">
        <w:rPr>
          <w:rFonts w:ascii="Arial" w:hAnsi="Arial" w:cs="Arial"/>
          <w:b/>
          <w:bCs/>
          <w:sz w:val="20"/>
          <w:szCs w:val="20"/>
          <w:lang w:eastAsia="fr-FR"/>
        </w:rPr>
        <w:t xml:space="preserve">au  </w:t>
      </w:r>
      <w:r w:rsidR="009919B4">
        <w:rPr>
          <w:rFonts w:ascii="Arial" w:hAnsi="Arial" w:cs="Arial"/>
          <w:b/>
          <w:bCs/>
          <w:sz w:val="20"/>
          <w:szCs w:val="20"/>
          <w:lang w:eastAsia="fr-FR"/>
        </w:rPr>
        <w:t>03</w:t>
      </w:r>
      <w:r w:rsidR="00AA5171">
        <w:rPr>
          <w:rFonts w:ascii="Arial" w:hAnsi="Arial" w:cs="Arial"/>
          <w:b/>
          <w:bCs/>
          <w:sz w:val="20"/>
          <w:szCs w:val="20"/>
          <w:lang w:eastAsia="fr-FR"/>
        </w:rPr>
        <w:t xml:space="preserve"> juillet 201</w:t>
      </w:r>
      <w:r w:rsidR="009919B4">
        <w:rPr>
          <w:rFonts w:ascii="Arial" w:hAnsi="Arial" w:cs="Arial"/>
          <w:b/>
          <w:bCs/>
          <w:sz w:val="20"/>
          <w:szCs w:val="20"/>
          <w:lang w:eastAsia="fr-FR"/>
        </w:rPr>
        <w:t>7</w:t>
      </w:r>
      <w:r w:rsidRPr="00EE546B">
        <w:rPr>
          <w:rFonts w:ascii="Arial" w:hAnsi="Arial" w:cs="Arial"/>
          <w:b/>
          <w:bCs/>
          <w:sz w:val="20"/>
          <w:szCs w:val="20"/>
          <w:lang w:eastAsia="fr-FR"/>
        </w:rPr>
        <w:t>.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L’autorisation de reproduction, diffusion et publication de l’image du</w:t>
      </w:r>
      <w:r w:rsidR="00EF0048">
        <w:rPr>
          <w:rFonts w:ascii="Arial" w:hAnsi="Arial" w:cs="Arial"/>
          <w:color w:val="000000"/>
          <w:sz w:val="20"/>
          <w:szCs w:val="20"/>
          <w:lang w:eastAsia="fr-FR"/>
        </w:rPr>
        <w:t>(des)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jeune</w:t>
      </w:r>
      <w:r w:rsidR="00EF0048">
        <w:rPr>
          <w:rFonts w:ascii="Arial" w:hAnsi="Arial" w:cs="Arial"/>
          <w:color w:val="000000"/>
          <w:sz w:val="20"/>
          <w:szCs w:val="20"/>
          <w:lang w:eastAsia="fr-FR"/>
        </w:rPr>
        <w:t>(s)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susmentionné est</w:t>
      </w:r>
      <w:r w:rsidR="00EF0048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valable pour une durée de trois années scolaires</w:t>
      </w:r>
    </w:p>
    <w:p w:rsidR="006479C9" w:rsidRDefault="006479C9" w:rsidP="009C66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Cependant, si la durée de vie du support utilisé est supérieure à ces trois années (exemple :</w:t>
      </w:r>
    </w:p>
    <w:p w:rsidR="006479C9" w:rsidRDefault="002C5F26" w:rsidP="009C66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>Plaquettes</w:t>
      </w:r>
      <w:r w:rsidR="006479C9">
        <w:rPr>
          <w:rFonts w:ascii="Arial" w:hAnsi="Arial" w:cs="Arial"/>
          <w:color w:val="000000"/>
          <w:sz w:val="20"/>
          <w:szCs w:val="20"/>
          <w:lang w:eastAsia="fr-FR"/>
        </w:rPr>
        <w:t>, signalétiques, affiches, livres...), nous autorisons expressément les Focolari à</w:t>
      </w:r>
      <w:r w:rsidR="009C6614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6479C9">
        <w:rPr>
          <w:rFonts w:ascii="Arial" w:hAnsi="Arial" w:cs="Arial"/>
          <w:color w:val="000000"/>
          <w:sz w:val="20"/>
          <w:szCs w:val="20"/>
          <w:lang w:eastAsia="fr-FR"/>
        </w:rPr>
        <w:t>continuer à faire usage de ce support, sous réserve que la première reproduction et diffusion soit intervenue dans le délai des trois années scolaires précitées.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4- Gratuité des autorisations</w:t>
      </w:r>
    </w:p>
    <w:p w:rsidR="006479C9" w:rsidRDefault="006479C9" w:rsidP="009C66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L’autorisation de photographier et de filmer le jeune susmentionné est consentie à titre gratuit.</w:t>
      </w:r>
    </w:p>
    <w:p w:rsidR="006479C9" w:rsidRDefault="006479C9" w:rsidP="009C66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L’autorisation de reproduction, diffusion et de publication de l’</w:t>
      </w:r>
      <w:r w:rsidR="00EE546B">
        <w:rPr>
          <w:rFonts w:ascii="Arial" w:hAnsi="Arial" w:cs="Arial"/>
          <w:color w:val="000000"/>
          <w:sz w:val="20"/>
          <w:szCs w:val="20"/>
          <w:lang w:eastAsia="fr-FR"/>
        </w:rPr>
        <w:t xml:space="preserve">image du jeune susmentionné est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également consentie à titre gratuit, quel que soit le type d’exploitation, en </w:t>
      </w:r>
      <w:r w:rsidR="00EE546B">
        <w:rPr>
          <w:rFonts w:ascii="Arial" w:hAnsi="Arial" w:cs="Arial"/>
          <w:color w:val="000000"/>
          <w:sz w:val="20"/>
          <w:szCs w:val="20"/>
          <w:lang w:eastAsia="fr-FR"/>
        </w:rPr>
        <w:t xml:space="preserve">nombre illimité, dans le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monde entier.</w:t>
      </w: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E546B" w:rsidRDefault="006479C9" w:rsidP="00EE5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Fait à</w:t>
      </w:r>
      <w:r w:rsidR="00EE546B">
        <w:rPr>
          <w:rFonts w:ascii="Arial" w:hAnsi="Arial" w:cs="Arial"/>
          <w:color w:val="000000"/>
          <w:sz w:val="16"/>
          <w:szCs w:val="16"/>
          <w:lang w:eastAsia="fr-FR"/>
        </w:rPr>
        <w:tab/>
      </w:r>
      <w:r w:rsidR="00EE546B">
        <w:rPr>
          <w:rFonts w:ascii="Arial" w:hAnsi="Arial" w:cs="Arial"/>
          <w:color w:val="000000"/>
          <w:sz w:val="16"/>
          <w:szCs w:val="16"/>
          <w:lang w:eastAsia="fr-FR"/>
        </w:rPr>
        <w:tab/>
      </w:r>
      <w:r w:rsidR="00EE546B">
        <w:rPr>
          <w:rFonts w:ascii="Arial" w:hAnsi="Arial" w:cs="Arial"/>
          <w:color w:val="000000"/>
          <w:sz w:val="16"/>
          <w:szCs w:val="16"/>
          <w:lang w:eastAsia="fr-FR"/>
        </w:rPr>
        <w:tab/>
      </w:r>
      <w:r w:rsidR="00EE546B">
        <w:rPr>
          <w:rFonts w:ascii="Arial" w:hAnsi="Arial" w:cs="Arial"/>
          <w:color w:val="000000"/>
          <w:sz w:val="16"/>
          <w:szCs w:val="16"/>
          <w:lang w:eastAsia="fr-FR"/>
        </w:rPr>
        <w:tab/>
        <w:t>, le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____________________________________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(Signature des parents ou des représentants légaux précédée</w:t>
      </w:r>
      <w:r w:rsidR="00EE546B"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de la mention manuscrite « lu et approuvé ».)</w:t>
      </w: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DA43B1" w:rsidRDefault="00DA43B1" w:rsidP="006479C9"/>
    <w:sectPr w:rsidR="00DA43B1" w:rsidSect="00EF0048">
      <w:pgSz w:w="11906" w:h="16838"/>
      <w:pgMar w:top="68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04" w:rsidRDefault="00BD7D04" w:rsidP="00EF0048">
      <w:pPr>
        <w:spacing w:after="0" w:line="240" w:lineRule="auto"/>
      </w:pPr>
      <w:r>
        <w:separator/>
      </w:r>
    </w:p>
  </w:endnote>
  <w:endnote w:type="continuationSeparator" w:id="0">
    <w:p w:rsidR="00BD7D04" w:rsidRDefault="00BD7D04" w:rsidP="00EF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04" w:rsidRDefault="00BD7D04" w:rsidP="00EF0048">
      <w:pPr>
        <w:spacing w:after="0" w:line="240" w:lineRule="auto"/>
      </w:pPr>
      <w:r>
        <w:separator/>
      </w:r>
    </w:p>
  </w:footnote>
  <w:footnote w:type="continuationSeparator" w:id="0">
    <w:p w:rsidR="00BD7D04" w:rsidRDefault="00BD7D04" w:rsidP="00EF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7BF"/>
    <w:multiLevelType w:val="hybridMultilevel"/>
    <w:tmpl w:val="94DEABCA"/>
    <w:lvl w:ilvl="0" w:tplc="5A107A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9"/>
    <w:rsid w:val="000965AD"/>
    <w:rsid w:val="001B336E"/>
    <w:rsid w:val="00246C5F"/>
    <w:rsid w:val="002B2F2F"/>
    <w:rsid w:val="002C5F26"/>
    <w:rsid w:val="00355532"/>
    <w:rsid w:val="0050523C"/>
    <w:rsid w:val="006202BB"/>
    <w:rsid w:val="006479C9"/>
    <w:rsid w:val="0068289F"/>
    <w:rsid w:val="009919B4"/>
    <w:rsid w:val="009C6614"/>
    <w:rsid w:val="00A07D63"/>
    <w:rsid w:val="00AA5171"/>
    <w:rsid w:val="00B91B7F"/>
    <w:rsid w:val="00BD7D04"/>
    <w:rsid w:val="00CC0F91"/>
    <w:rsid w:val="00DA43B1"/>
    <w:rsid w:val="00DA4C15"/>
    <w:rsid w:val="00EE546B"/>
    <w:rsid w:val="00EF0048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BFB0-162A-4D57-9DC3-2C1EAEA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048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EF004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0048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EF0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33C4-CA4B-4BCD-BCC8-B22E3430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Apprentis Auteuil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Priscille Garet</dc:creator>
  <cp:keywords/>
  <cp:lastModifiedBy>parfait chilaud</cp:lastModifiedBy>
  <cp:revision>2</cp:revision>
  <cp:lastPrinted>2013-07-05T08:32:00Z</cp:lastPrinted>
  <dcterms:created xsi:type="dcterms:W3CDTF">2017-05-26T15:31:00Z</dcterms:created>
  <dcterms:modified xsi:type="dcterms:W3CDTF">2017-05-26T15:31:00Z</dcterms:modified>
</cp:coreProperties>
</file>